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01" w:rsidRPr="00DD1C01" w:rsidRDefault="00DD1C01" w:rsidP="00DD1C0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4</w:t>
      </w:r>
      <w:bookmarkStart w:id="0" w:name="_GoBack"/>
      <w:bookmarkEnd w:id="0"/>
      <w:r w:rsidRPr="00DD1C01">
        <w:rPr>
          <w:rFonts w:ascii="Times New Roman" w:eastAsia="Calibri" w:hAnsi="Times New Roman" w:cs="Times New Roman"/>
          <w:sz w:val="28"/>
          <w:szCs w:val="28"/>
        </w:rPr>
        <w:t>-м квартале 2017 года заседаний комиссии по соблюдению требований к служебному поведению и урегулированию конфликта интересов БУ СО ВО «КЦСОН Харовского района» не было.</w:t>
      </w:r>
    </w:p>
    <w:p w:rsidR="00943B5C" w:rsidRPr="00CA352D" w:rsidRDefault="00943B5C">
      <w:pPr>
        <w:rPr>
          <w:rFonts w:ascii="Times New Roman" w:hAnsi="Times New Roman" w:cs="Times New Roman"/>
          <w:sz w:val="28"/>
          <w:szCs w:val="28"/>
        </w:rPr>
      </w:pP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943B5C"/>
    <w:rsid w:val="00CA352D"/>
    <w:rsid w:val="00CC658A"/>
    <w:rsid w:val="00DD1C01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DA0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2019-09-17T05:34:00Z</dcterms:modified>
</cp:coreProperties>
</file>